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33" w:rsidRPr="004C4FEE" w:rsidRDefault="004C4FEE" w:rsidP="004C4FEE">
      <w:pPr>
        <w:jc w:val="center"/>
        <w:rPr>
          <w:rFonts w:ascii="Times New Roman" w:hAnsi="Times New Roman" w:cs="Times New Roman"/>
          <w:b/>
          <w:sz w:val="36"/>
        </w:rPr>
      </w:pPr>
      <w:r w:rsidRPr="004C4FEE">
        <w:rPr>
          <w:rFonts w:ascii="Times New Roman" w:hAnsi="Times New Roman" w:cs="Times New Roman"/>
          <w:b/>
          <w:sz w:val="36"/>
        </w:rPr>
        <w:t>О конкурсе</w:t>
      </w:r>
      <w:r>
        <w:rPr>
          <w:rFonts w:ascii="Times New Roman" w:hAnsi="Times New Roman" w:cs="Times New Roman"/>
          <w:b/>
          <w:sz w:val="36"/>
        </w:rPr>
        <w:t xml:space="preserve"> «Семья города Владивостока»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Сроки проведения Конкурса: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с 01 марта по 31  марта - приём документов на участие,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с 01 апреля по 15 апреля – рассмотрение заявок, определение победителей,</w:t>
      </w:r>
      <w:bookmarkStart w:id="0" w:name="_GoBack"/>
      <w:bookmarkEnd w:id="0"/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не позднее 10 июля – награждение победителей.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Организация Конкурса осуществляется управлением развития общественных инициатив администрации города Владивостока (далее – Уполномоченный орган).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Приём документов осуществляется по адресу: 690062, г. Владивосток, ул. Ильичёва, д.15, </w:t>
      </w:r>
      <w:proofErr w:type="spellStart"/>
      <w:r w:rsidRPr="004C4F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4FEE">
        <w:rPr>
          <w:rFonts w:ascii="Times New Roman" w:hAnsi="Times New Roman" w:cs="Times New Roman"/>
          <w:sz w:val="28"/>
          <w:szCs w:val="28"/>
        </w:rPr>
        <w:t xml:space="preserve">. 10/а, 10/в (понедельник-четверг с 09.00 до 18.00, пятница с 09.00 до 16.45, обед с 13.00 </w:t>
      </w:r>
      <w:proofErr w:type="gramStart"/>
      <w:r w:rsidRPr="004C4F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4FEE">
        <w:rPr>
          <w:rFonts w:ascii="Times New Roman" w:hAnsi="Times New Roman" w:cs="Times New Roman"/>
          <w:sz w:val="28"/>
          <w:szCs w:val="28"/>
        </w:rPr>
        <w:t xml:space="preserve"> 13.45), </w:t>
      </w:r>
      <w:proofErr w:type="gramStart"/>
      <w:r w:rsidRPr="004C4FEE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4C4FEE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5" w:history="1">
        <w:r w:rsidRPr="004C4FE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init@vlc.ru</w:t>
        </w:r>
      </w:hyperlink>
      <w:r w:rsidRPr="004C4FEE">
        <w:rPr>
          <w:rFonts w:ascii="Times New Roman" w:hAnsi="Times New Roman" w:cs="Times New Roman"/>
          <w:sz w:val="28"/>
          <w:szCs w:val="28"/>
        </w:rPr>
        <w:t>, контактные телефоны Уполномоченного органа: 2614-201, 2614-203.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proofErr w:type="gramStart"/>
      <w:r w:rsidRPr="004C4FEE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4C4FEE">
        <w:rPr>
          <w:rFonts w:ascii="Times New Roman" w:hAnsi="Times New Roman" w:cs="Times New Roman"/>
          <w:sz w:val="28"/>
          <w:szCs w:val="28"/>
        </w:rPr>
        <w:t>: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- заявка на участие семьи в городском конкурсе «Семья года города Владивостока» (далее - заявка) </w:t>
      </w:r>
      <w:r w:rsidRPr="004C4FEE">
        <w:rPr>
          <w:rFonts w:ascii="Times New Roman" w:hAnsi="Times New Roman" w:cs="Times New Roman"/>
          <w:b/>
          <w:sz w:val="28"/>
          <w:szCs w:val="28"/>
        </w:rPr>
        <w:t>(форма 1)</w:t>
      </w:r>
      <w:r w:rsidRPr="004C4FEE">
        <w:rPr>
          <w:rFonts w:ascii="Times New Roman" w:hAnsi="Times New Roman" w:cs="Times New Roman"/>
          <w:sz w:val="28"/>
          <w:szCs w:val="28"/>
        </w:rPr>
        <w:t>;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- информация о семье </w:t>
      </w:r>
      <w:r w:rsidRPr="004C4FEE">
        <w:rPr>
          <w:rFonts w:ascii="Times New Roman" w:hAnsi="Times New Roman" w:cs="Times New Roman"/>
          <w:b/>
          <w:sz w:val="28"/>
          <w:szCs w:val="28"/>
        </w:rPr>
        <w:t>(характеристика семьи пишется в свободной форме, подписывается одним из совершеннолетних членов семьи);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копия свидетельства о заключении брака;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FEE">
        <w:rPr>
          <w:rFonts w:ascii="Times New Roman" w:hAnsi="Times New Roman" w:cs="Times New Roman"/>
          <w:sz w:val="28"/>
          <w:szCs w:val="28"/>
        </w:rPr>
        <w:t xml:space="preserve">- копии грамот, дипломов, благодарственных писем и пр., которыми награждены члены семьи </w:t>
      </w:r>
      <w:r w:rsidRPr="004C4FEE">
        <w:rPr>
          <w:rFonts w:ascii="Times New Roman" w:hAnsi="Times New Roman" w:cs="Times New Roman"/>
          <w:b/>
          <w:sz w:val="28"/>
          <w:szCs w:val="28"/>
        </w:rPr>
        <w:t>(все виды наград должны быть распределены по отдельным папкам (файлам):</w:t>
      </w:r>
      <w:proofErr w:type="gramEnd"/>
      <w:r w:rsidRPr="004C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4FEE">
        <w:rPr>
          <w:rFonts w:ascii="Times New Roman" w:hAnsi="Times New Roman" w:cs="Times New Roman"/>
          <w:b/>
          <w:sz w:val="28"/>
          <w:szCs w:val="28"/>
        </w:rPr>
        <w:t xml:space="preserve">«Всероссийские», «Региональные», «Муниципальные»); </w:t>
      </w:r>
      <w:proofErr w:type="gramEnd"/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lastRenderedPageBreak/>
        <w:t>- презентация  и/или видеоролик о семье (</w:t>
      </w:r>
      <w:r w:rsidRPr="004C4FEE">
        <w:rPr>
          <w:rFonts w:ascii="Times New Roman" w:hAnsi="Times New Roman" w:cs="Times New Roman"/>
          <w:b/>
          <w:sz w:val="28"/>
          <w:szCs w:val="28"/>
        </w:rPr>
        <w:t xml:space="preserve">презентация предоставляется в формате </w:t>
      </w:r>
      <w:proofErr w:type="spellStart"/>
      <w:r w:rsidRPr="004C4FEE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4C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FEE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Pr="004C4FEE">
        <w:rPr>
          <w:rFonts w:ascii="Times New Roman" w:hAnsi="Times New Roman" w:cs="Times New Roman"/>
          <w:b/>
          <w:sz w:val="28"/>
          <w:szCs w:val="28"/>
        </w:rPr>
        <w:t xml:space="preserve"> и должна содержать не более 20 слайдов; продолжительность видеоролика - не более 2 минут</w:t>
      </w:r>
      <w:r w:rsidRPr="004C4FEE">
        <w:rPr>
          <w:rFonts w:ascii="Times New Roman" w:hAnsi="Times New Roman" w:cs="Times New Roman"/>
          <w:sz w:val="28"/>
          <w:szCs w:val="28"/>
        </w:rPr>
        <w:t>; в презентации и/или видеоролике должна содержаться информация о составе семьи, её достижениях,  семейных ценностях и традициях);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семейные фотографии (</w:t>
      </w:r>
      <w:r w:rsidRPr="004C4FEE">
        <w:rPr>
          <w:rFonts w:ascii="Times New Roman" w:hAnsi="Times New Roman" w:cs="Times New Roman"/>
          <w:b/>
          <w:sz w:val="28"/>
          <w:szCs w:val="28"/>
        </w:rPr>
        <w:t>количество фотографий не более 20 штук</w:t>
      </w:r>
      <w:r w:rsidRPr="004C4FEE">
        <w:rPr>
          <w:rFonts w:ascii="Times New Roman" w:hAnsi="Times New Roman" w:cs="Times New Roman"/>
          <w:sz w:val="28"/>
          <w:szCs w:val="28"/>
        </w:rPr>
        <w:t xml:space="preserve">; </w:t>
      </w:r>
      <w:r w:rsidRPr="004C4FEE">
        <w:rPr>
          <w:rFonts w:ascii="Times New Roman" w:hAnsi="Times New Roman" w:cs="Times New Roman"/>
          <w:b/>
          <w:sz w:val="28"/>
          <w:szCs w:val="28"/>
        </w:rPr>
        <w:t xml:space="preserve">каждая фотография должна быть подписана; в электронной форме - формат JPG или TIFF, 300 </w:t>
      </w:r>
      <w:proofErr w:type="spellStart"/>
      <w:r w:rsidRPr="004C4FEE">
        <w:rPr>
          <w:rFonts w:ascii="Times New Roman" w:hAnsi="Times New Roman" w:cs="Times New Roman"/>
          <w:b/>
          <w:sz w:val="28"/>
          <w:szCs w:val="28"/>
        </w:rPr>
        <w:t>dpi</w:t>
      </w:r>
      <w:proofErr w:type="spellEnd"/>
      <w:r w:rsidRPr="004C4FEE">
        <w:rPr>
          <w:rFonts w:ascii="Times New Roman" w:hAnsi="Times New Roman" w:cs="Times New Roman"/>
          <w:b/>
          <w:sz w:val="28"/>
          <w:szCs w:val="28"/>
        </w:rPr>
        <w:t>;);</w:t>
      </w:r>
      <w:r w:rsidRPr="004C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на каждого члена семьи, в том числе на несовершеннолетних детей, подписанное членами семьи и (или) их законными представителями </w:t>
      </w:r>
      <w:r w:rsidRPr="004C4FEE">
        <w:rPr>
          <w:rFonts w:ascii="Times New Roman" w:hAnsi="Times New Roman" w:cs="Times New Roman"/>
          <w:b/>
          <w:sz w:val="28"/>
          <w:szCs w:val="28"/>
        </w:rPr>
        <w:t>(формы 2, 3)</w:t>
      </w:r>
      <w:r w:rsidRPr="004C4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Дополнительно могут быть представлены материалы, характеризующие семью (портфолио, генеалогическое дерево, копии публикаций в СМИ, дополнительные видеоролики и пр.).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 Участники Конкурса, предоставившие документы не в полном объеме либо предоставившие по истечении срока предоставления документов, не допускаются к участию в Конкурсе.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Конкурса, которым по итогам рассмотрения заявок и прилагаемых к ним документов в каждой номинации присвоен номер 1.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Победителям Конкурса вручается диплом «Семья года города Владивостока», одному из членов семьи-победителя Конкурса выплачивается денежная премия в размере 100 000 (сто тысяч) рублей в каждой номинации.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 проводится в торжественной обстановке.</w:t>
      </w:r>
    </w:p>
    <w:p w:rsidR="004C4FEE" w:rsidRPr="004C4FEE" w:rsidRDefault="004C4FEE" w:rsidP="004C4F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Победители муниципального этапа Конкурса будут номинированы для участия в региональном этапе Конкурса.</w:t>
      </w:r>
    </w:p>
    <w:p w:rsidR="004C4FEE" w:rsidRPr="004C4FEE" w:rsidRDefault="004C4FEE" w:rsidP="004C4FE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FEE">
        <w:rPr>
          <w:rFonts w:ascii="Times New Roman" w:hAnsi="Times New Roman" w:cs="Times New Roman"/>
          <w:b/>
          <w:sz w:val="28"/>
          <w:szCs w:val="28"/>
        </w:rPr>
        <w:lastRenderedPageBreak/>
        <w:t>Прошу Вас довести вышеуказанную информацию до заинтересованных лиц и обеспечить активное участие семей по всем номинациям.</w:t>
      </w:r>
    </w:p>
    <w:p w:rsidR="004C4FEE" w:rsidRPr="004C4FEE" w:rsidRDefault="004C4FEE" w:rsidP="004C4FE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 xml:space="preserve">Дополнительно прошу поручить органам администрации обеспечить участие в Конкурсе </w:t>
      </w:r>
      <w:r w:rsidRPr="004C4FEE">
        <w:rPr>
          <w:rFonts w:ascii="Times New Roman" w:hAnsi="Times New Roman" w:cs="Times New Roman"/>
          <w:b/>
          <w:sz w:val="28"/>
          <w:szCs w:val="28"/>
        </w:rPr>
        <w:t>не менее 3-х семей</w:t>
      </w:r>
      <w:r w:rsidRPr="004C4FEE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4C4FEE" w:rsidRPr="004C4FEE" w:rsidRDefault="004C4FEE" w:rsidP="004C4FE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 в номинации «Молодая семья» - управлению по делам молодёжи;</w:t>
      </w:r>
    </w:p>
    <w:p w:rsidR="004C4FEE" w:rsidRPr="004C4FEE" w:rsidRDefault="004C4FEE" w:rsidP="004C4FE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в номинации «Семья – хранитель традиций» - управлению культуры; управлению физической культуры и спорта; Управлению по работе с муниципальными учреждениями образования;</w:t>
      </w:r>
    </w:p>
    <w:p w:rsidR="004C4FEE" w:rsidRPr="004C4FEE" w:rsidRDefault="004C4FEE" w:rsidP="004C4FE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в номинации «Золотая семья» - управлению записи актов гражданского состояния;</w:t>
      </w:r>
    </w:p>
    <w:p w:rsidR="004C4FEE" w:rsidRPr="004C4FEE" w:rsidRDefault="004C4FEE" w:rsidP="004C4FE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EE">
        <w:rPr>
          <w:rFonts w:ascii="Times New Roman" w:hAnsi="Times New Roman" w:cs="Times New Roman"/>
          <w:sz w:val="28"/>
          <w:szCs w:val="28"/>
        </w:rPr>
        <w:t>- в номинации «Многодетная семья» - управлению опеки и попечительства; Управлению по работе с муниципальными учреждениями образования.</w:t>
      </w:r>
    </w:p>
    <w:p w:rsidR="004C4FEE" w:rsidRPr="004C4FEE" w:rsidRDefault="004C4FEE">
      <w:pPr>
        <w:rPr>
          <w:rFonts w:ascii="Times New Roman" w:hAnsi="Times New Roman" w:cs="Times New Roman"/>
        </w:rPr>
      </w:pPr>
    </w:p>
    <w:sectPr w:rsidR="004C4FEE" w:rsidRPr="004C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EE"/>
    <w:rsid w:val="0032727E"/>
    <w:rsid w:val="004C4FEE"/>
    <w:rsid w:val="009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it@vl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Карицкая Анастасия Олеговна</dc:creator>
  <cp:lastModifiedBy>Карицкая Анастасия Олеговна</cp:lastModifiedBy>
  <cp:revision>1</cp:revision>
  <dcterms:created xsi:type="dcterms:W3CDTF">2024-02-27T04:14:00Z</dcterms:created>
  <dcterms:modified xsi:type="dcterms:W3CDTF">2024-02-27T04:16:00Z</dcterms:modified>
</cp:coreProperties>
</file>